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6D57" w14:textId="77777777" w:rsidR="00B51F18" w:rsidRPr="001F6623" w:rsidRDefault="00B51F18" w:rsidP="00B51F18">
      <w:pPr>
        <w:jc w:val="center"/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OBECNÍ  ÚŘAD</w:t>
      </w:r>
      <w:proofErr w:type="gramEnd"/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 MIKULČI </w:t>
      </w:r>
    </w:p>
    <w:p w14:paraId="3720AC1A" w14:textId="77777777" w:rsidR="00A35F56" w:rsidRDefault="00B51F18" w:rsidP="00B51F18">
      <w:pPr>
        <w:jc w:val="center"/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ZVE </w:t>
      </w:r>
      <w:proofErr w:type="gramStart"/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DĚTI</w:t>
      </w:r>
      <w:r w:rsidR="00A35F56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</w:t>
      </w:r>
      <w:proofErr w:type="gramEnd"/>
      <w:r w:rsidR="00A35F56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RODIČE</w:t>
      </w:r>
      <w:r w:rsidR="00A35F56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NA</w:t>
      </w:r>
      <w:proofErr w:type="gramEnd"/>
      <w:r w:rsidRPr="001F6623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35F56">
        <w:rPr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35F56" w:rsidRPr="00A35F56">
        <w:rPr>
          <w:b/>
          <w:i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LAMPIÓNOVÝ </w:t>
      </w:r>
      <w:proofErr w:type="gramStart"/>
      <w:r w:rsidR="00A35F56" w:rsidRPr="00A35F56">
        <w:rPr>
          <w:b/>
          <w:i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PRŮVOD  </w:t>
      </w:r>
      <w:r w:rsidRPr="001F6623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start</w:t>
      </w:r>
      <w:proofErr w:type="gramEnd"/>
      <w:r w:rsidRPr="001F6623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:  </w:t>
      </w:r>
      <w:proofErr w:type="gramStart"/>
      <w:r w:rsidR="00A35F56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PONDĚLÍ </w:t>
      </w:r>
      <w:r w:rsidRPr="001F6623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35F56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27.</w:t>
      </w:r>
      <w:proofErr w:type="gramEnd"/>
      <w:r w:rsidR="00A35F56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10. </w:t>
      </w:r>
      <w:proofErr w:type="gramStart"/>
      <w:r w:rsidR="00A35F56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2025  V</w:t>
      </w:r>
      <w:proofErr w:type="gramEnd"/>
      <w:r w:rsidR="00A35F56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 17.00 hodin</w:t>
      </w:r>
    </w:p>
    <w:p w14:paraId="7B7720E8" w14:textId="77777777" w:rsidR="00B51F18" w:rsidRPr="001F6623" w:rsidRDefault="00A35F56" w:rsidP="00B51F18">
      <w:pPr>
        <w:jc w:val="center"/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VYHLÍDKA U VODÁRNY</w:t>
      </w:r>
      <w:r w:rsidR="00B51F18" w:rsidRPr="001F6623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24365EB7" w14:textId="77777777" w:rsidR="00A35F56" w:rsidRDefault="00A35F56" w:rsidP="001F6623">
      <w:pPr>
        <w:jc w:val="center"/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35F56">
        <w:rPr>
          <w:b/>
          <w:i/>
          <w:noProof/>
          <w:sz w:val="56"/>
          <w:szCs w:val="56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6957AAA4" wp14:editId="633A45BE">
            <wp:extent cx="2771775" cy="1933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3987" cy="193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C64D3" w14:textId="77777777" w:rsidR="00A35F56" w:rsidRDefault="001F6623" w:rsidP="001F6623">
      <w:pPr>
        <w:jc w:val="center"/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cíl</w:t>
      </w:r>
      <w:r w:rsidRPr="001F6623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hřiště u </w:t>
      </w:r>
      <w:r w:rsidR="00A35F56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OBECNÍHO ÚŘADU</w:t>
      </w:r>
    </w:p>
    <w:p w14:paraId="2614E465" w14:textId="77777777" w:rsidR="00A35F56" w:rsidRDefault="00A35F56" w:rsidP="001F6623">
      <w:pPr>
        <w:jc w:val="center"/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Děti v maskách se m</w:t>
      </w:r>
      <w:r w:rsidR="00C346F1"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ohou</w:t>
      </w:r>
      <w:r>
        <w:rPr>
          <w:b/>
          <w:i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těšit  na malou odměnu.</w:t>
      </w:r>
    </w:p>
    <w:p w14:paraId="0A8AC632" w14:textId="77777777" w:rsidR="00B51F18" w:rsidRDefault="00B51F18" w:rsidP="00B51F18">
      <w:pPr>
        <w:spacing w:line="240" w:lineRule="auto"/>
        <w:jc w:val="center"/>
        <w:rPr>
          <w:rFonts w:ascii="Albertus Medium" w:hAnsi="Albertus Medium"/>
          <w:b/>
          <w:i/>
          <w:color w:val="FF0000"/>
          <w:sz w:val="44"/>
          <w:szCs w:val="44"/>
        </w:rPr>
      </w:pPr>
    </w:p>
    <w:p w14:paraId="22FC32AE" w14:textId="1D10BE73" w:rsidR="00E73D1F" w:rsidRDefault="00B51F18" w:rsidP="00233102">
      <w:pPr>
        <w:spacing w:line="240" w:lineRule="auto"/>
        <w:jc w:val="center"/>
        <w:rPr>
          <w:sz w:val="56"/>
          <w:szCs w:val="56"/>
        </w:rPr>
      </w:pPr>
      <w:r>
        <w:rPr>
          <w:rFonts w:ascii="Albertus Medium" w:hAnsi="Albertus Medium"/>
          <w:b/>
          <w:i/>
          <w:color w:val="FF0000"/>
          <w:sz w:val="44"/>
          <w:szCs w:val="44"/>
        </w:rPr>
        <w:t>ZA   NEPŘÍZNIVÉHO POČASÍ SE AKCE NEKONÁ</w:t>
      </w:r>
    </w:p>
    <w:sectPr w:rsidR="00E73D1F" w:rsidSect="00E73D1F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18"/>
    <w:rsid w:val="00002A30"/>
    <w:rsid w:val="000723E2"/>
    <w:rsid w:val="001F6623"/>
    <w:rsid w:val="00202A0D"/>
    <w:rsid w:val="00233102"/>
    <w:rsid w:val="002D2A04"/>
    <w:rsid w:val="00472A12"/>
    <w:rsid w:val="00A35F56"/>
    <w:rsid w:val="00A97FAA"/>
    <w:rsid w:val="00B05E89"/>
    <w:rsid w:val="00B20B59"/>
    <w:rsid w:val="00B51F18"/>
    <w:rsid w:val="00B943C8"/>
    <w:rsid w:val="00C346F1"/>
    <w:rsid w:val="00D63A0D"/>
    <w:rsid w:val="00E73D1F"/>
    <w:rsid w:val="00F876FF"/>
    <w:rsid w:val="00F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C603"/>
  <w15:docId w15:val="{E94A7B4F-5806-4A75-A93E-9CC86E77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Kredvíková Dana (SYN-FZS)</cp:lastModifiedBy>
  <cp:revision>5</cp:revision>
  <cp:lastPrinted>2025-06-07T10:33:00Z</cp:lastPrinted>
  <dcterms:created xsi:type="dcterms:W3CDTF">2025-10-15T14:08:00Z</dcterms:created>
  <dcterms:modified xsi:type="dcterms:W3CDTF">2025-10-16T06:37:00Z</dcterms:modified>
</cp:coreProperties>
</file>